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4764" w14:textId="77777777" w:rsidR="000A5736" w:rsidRPr="00514336" w:rsidRDefault="000A57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right"/>
        <w:rPr>
          <w:rFonts w:ascii="Grotesque MT Std Light Cond" w:hAnsi="Grotesque MT Std Light Cond"/>
          <w:color w:val="808080"/>
          <w:sz w:val="18"/>
          <w:szCs w:val="18"/>
          <w:u w:color="808080"/>
        </w:rPr>
      </w:pPr>
    </w:p>
    <w:p w14:paraId="2A76BEC4" w14:textId="77777777" w:rsidR="000A5736" w:rsidRPr="00514336" w:rsidRDefault="000A57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right"/>
        <w:rPr>
          <w:rFonts w:ascii="Grotesque MT Std Light Cond" w:hAnsi="Grotesque MT Std Light Cond"/>
          <w:color w:val="808080"/>
          <w:sz w:val="18"/>
          <w:szCs w:val="18"/>
          <w:u w:color="808080"/>
        </w:rPr>
      </w:pPr>
    </w:p>
    <w:p w14:paraId="28812D5C" w14:textId="77777777" w:rsidR="000A5736" w:rsidRPr="00514336" w:rsidRDefault="000A57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right"/>
        <w:rPr>
          <w:rFonts w:ascii="Grotesque MT Std Light Cond" w:hAnsi="Grotesque MT Std Light Cond"/>
        </w:rPr>
        <w:sectPr w:rsidR="000A5736" w:rsidRPr="005143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701" w:right="1361" w:bottom="1701" w:left="1871" w:header="720" w:footer="1077" w:gutter="0"/>
          <w:cols w:space="720"/>
        </w:sectPr>
      </w:pPr>
    </w:p>
    <w:p w14:paraId="7EB5F92F" w14:textId="77777777" w:rsidR="000A5736" w:rsidRPr="00514336" w:rsidRDefault="000A57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right"/>
        <w:rPr>
          <w:rFonts w:ascii="Grotesque MT Std Light Cond" w:hAnsi="Grotesque MT Std Light Cond"/>
        </w:rPr>
        <w:sectPr w:rsidR="000A5736" w:rsidRPr="00514336">
          <w:type w:val="continuous"/>
          <w:pgSz w:w="11900" w:h="16840"/>
          <w:pgMar w:top="1701" w:right="1361" w:bottom="1701" w:left="1871" w:header="720" w:footer="1077" w:gutter="0"/>
          <w:cols w:space="720"/>
        </w:sectPr>
      </w:pPr>
    </w:p>
    <w:p w14:paraId="26258D51" w14:textId="77777777" w:rsidR="000A5736" w:rsidRPr="00514336" w:rsidRDefault="000A57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right"/>
        <w:rPr>
          <w:rFonts w:ascii="Grotesque MT Std Light Cond" w:hAnsi="Grotesque MT Std Light Cond"/>
          <w:sz w:val="18"/>
          <w:szCs w:val="18"/>
        </w:rPr>
      </w:pPr>
    </w:p>
    <w:p w14:paraId="09AB1F0A" w14:textId="6D1B6172" w:rsidR="000A5736" w:rsidRPr="00514336" w:rsidRDefault="000A57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right"/>
        <w:rPr>
          <w:rFonts w:ascii="Grotesque MT Std Light Cond" w:hAnsi="Grotesque MT Std Light Cond"/>
          <w:sz w:val="18"/>
          <w:szCs w:val="18"/>
        </w:rPr>
      </w:pPr>
    </w:p>
    <w:p w14:paraId="4E765204" w14:textId="2C354A2E" w:rsidR="00225535" w:rsidRPr="00514336" w:rsidRDefault="002255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right"/>
        <w:rPr>
          <w:rFonts w:ascii="Grotesque MT Std Light Cond" w:hAnsi="Grotesque MT Std Light Cond"/>
          <w:sz w:val="18"/>
          <w:szCs w:val="18"/>
        </w:rPr>
      </w:pPr>
    </w:p>
    <w:p w14:paraId="136BA1AD" w14:textId="77777777" w:rsidR="00225535" w:rsidRPr="00514336" w:rsidRDefault="002255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right"/>
        <w:rPr>
          <w:rFonts w:ascii="Grotesque MT Std Light Cond" w:hAnsi="Grotesque MT Std Light Cond"/>
          <w:sz w:val="18"/>
          <w:szCs w:val="18"/>
        </w:rPr>
      </w:pPr>
    </w:p>
    <w:p w14:paraId="04D28878" w14:textId="77777777" w:rsidR="000A5736" w:rsidRPr="00514336" w:rsidRDefault="005714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right"/>
        <w:rPr>
          <w:rFonts w:ascii="Grotesque MT Std Light Cond" w:hAnsi="Grotesque MT Std Light Cond"/>
          <w:sz w:val="18"/>
          <w:szCs w:val="18"/>
        </w:rPr>
      </w:pPr>
      <w:r w:rsidRPr="00514336">
        <w:rPr>
          <w:rFonts w:ascii="Grotesque MT Std Light Cond" w:hAnsi="Grotesque MT Std Light Cond"/>
          <w:sz w:val="18"/>
          <w:szCs w:val="18"/>
        </w:rPr>
        <w:t>modulo per il giudizio del revisore esterno</w:t>
      </w:r>
    </w:p>
    <w:p w14:paraId="1BCA2229" w14:textId="77777777" w:rsidR="000A5736" w:rsidRPr="00514336" w:rsidRDefault="000A57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rPr>
          <w:rFonts w:ascii="Grotesque MT Std Light Cond" w:hAnsi="Grotesque MT Std Light Cond"/>
          <w:sz w:val="18"/>
          <w:szCs w:val="18"/>
        </w:rPr>
      </w:pPr>
    </w:p>
    <w:p w14:paraId="348D4C12" w14:textId="77777777" w:rsidR="000A5736" w:rsidRPr="00514336" w:rsidRDefault="005714B6">
      <w:pPr>
        <w:pStyle w:val="WW-Standard"/>
        <w:rPr>
          <w:rFonts w:ascii="Grotesque MT Std Light Cond" w:hAnsi="Grotesque MT Std Light Cond"/>
        </w:rPr>
      </w:pPr>
      <w:r w:rsidRPr="00514336">
        <w:rPr>
          <w:rFonts w:ascii="Grotesque MT Std Light Cond" w:hAnsi="Grotesque MT Std Light Cond"/>
        </w:rPr>
        <w:t>Nel ringraziarLa per il suo contributo scientifico, Le ricordiamo che la Sua valutazione verrà comunicata all’autore in forma totalmente anonima e non sarà divulgata per alcun motivo. Questo stesso articolo sarà valutato da un ulteriore referee anonimo che non verrà a conoscenza del suo giudizio. In caso di parere nettamente contrastante, il testo verrà inviato ad un terzo referee.</w:t>
      </w:r>
    </w:p>
    <w:p w14:paraId="2BAC2BD4" w14:textId="77777777" w:rsidR="000A5736" w:rsidRPr="00514336" w:rsidRDefault="000A5736">
      <w:pPr>
        <w:pStyle w:val="WW-Standard"/>
        <w:rPr>
          <w:rFonts w:ascii="Grotesque MT Std Light Cond" w:hAnsi="Grotesque MT Std Light Cond"/>
        </w:rPr>
      </w:pPr>
    </w:p>
    <w:p w14:paraId="0FDEEFF6" w14:textId="77777777" w:rsidR="00F34BBF" w:rsidRPr="00514336" w:rsidRDefault="005714B6">
      <w:pPr>
        <w:rPr>
          <w:rFonts w:ascii="Grotesque MT Std Light Cond" w:hAnsi="Grotesque MT Std Light Cond"/>
        </w:rPr>
      </w:pPr>
      <w:r w:rsidRPr="00514336">
        <w:rPr>
          <w:rFonts w:ascii="Grotesque MT Std Light Cond" w:hAnsi="Grotesque MT Std Light Cond"/>
        </w:rPr>
        <w:t xml:space="preserve">Titolo articolo: </w:t>
      </w:r>
    </w:p>
    <w:p w14:paraId="1BBF36D3" w14:textId="77777777" w:rsidR="000A5736" w:rsidRPr="00514336" w:rsidRDefault="000A5736">
      <w:pPr>
        <w:jc w:val="center"/>
        <w:rPr>
          <w:rFonts w:ascii="Grotesque MT Std Light Cond" w:hAnsi="Grotesque MT Std Light Cond"/>
        </w:rPr>
      </w:pPr>
    </w:p>
    <w:p w14:paraId="11A6FFDE" w14:textId="77777777" w:rsidR="000A5736" w:rsidRPr="00514336" w:rsidRDefault="005714B6">
      <w:pPr>
        <w:ind w:firstLine="708"/>
        <w:rPr>
          <w:rFonts w:ascii="Grotesque MT Std Light Cond" w:hAnsi="Grotesque MT Std Light Cond"/>
        </w:rPr>
      </w:pPr>
      <w:r w:rsidRPr="00514336">
        <w:rPr>
          <w:rFonts w:ascii="Grotesque MT Std Light Cond" w:hAnsi="Grotesque MT Std Light Cond"/>
        </w:rPr>
        <w:t xml:space="preserve">Nome del revisore:  </w:t>
      </w:r>
    </w:p>
    <w:p w14:paraId="4EB29880" w14:textId="77777777" w:rsidR="000A5736" w:rsidRPr="00514336" w:rsidRDefault="000A5736">
      <w:pPr>
        <w:rPr>
          <w:rFonts w:ascii="Grotesque MT Std Light Cond" w:hAnsi="Grotesque MT Std Light Cond"/>
        </w:rPr>
      </w:pPr>
    </w:p>
    <w:p w14:paraId="349150D3" w14:textId="77777777" w:rsidR="000A5736" w:rsidRPr="00514336" w:rsidRDefault="005714B6">
      <w:pPr>
        <w:tabs>
          <w:tab w:val="left" w:pos="560"/>
          <w:tab w:val="left" w:pos="1120"/>
          <w:tab w:val="left" w:pos="1680"/>
          <w:tab w:val="left" w:pos="224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Grotesque MT Std Light Cond" w:hAnsi="Grotesque MT Std Light Cond"/>
        </w:rPr>
      </w:pPr>
      <w:r w:rsidRPr="00514336">
        <w:rPr>
          <w:rFonts w:ascii="Grotesque MT Std Light Cond" w:hAnsi="Grotesque MT Std Light Cond"/>
        </w:rPr>
        <w:t>Giudizio del revisore:</w:t>
      </w:r>
      <w:r w:rsidRPr="00514336">
        <w:rPr>
          <w:rFonts w:ascii="Grotesque MT Std Light Cond" w:hAnsi="Grotesque MT Std Light Cond"/>
        </w:rPr>
        <w:tab/>
        <w:t xml:space="preserve"> </w:t>
      </w:r>
      <w:proofErr w:type="gramStart"/>
      <w:r w:rsidRPr="00514336">
        <w:rPr>
          <w:rFonts w:ascii="Grotesque MT Std Light Cond" w:hAnsi="Grotesque MT Std Light Cond"/>
        </w:rPr>
        <w:t xml:space="preserve">[ </w:t>
      </w:r>
      <w:r w:rsidR="006B7849" w:rsidRPr="00514336">
        <w:rPr>
          <w:rFonts w:ascii="Grotesque MT Std Light Cond" w:hAnsi="Grotesque MT Std Light Cond"/>
        </w:rPr>
        <w:t xml:space="preserve"> </w:t>
      </w:r>
      <w:r w:rsidRPr="00514336">
        <w:rPr>
          <w:rFonts w:ascii="Grotesque MT Std Light Cond" w:hAnsi="Grotesque MT Std Light Cond"/>
        </w:rPr>
        <w:t>]</w:t>
      </w:r>
      <w:proofErr w:type="gramEnd"/>
      <w:r w:rsidRPr="00514336">
        <w:rPr>
          <w:rFonts w:ascii="Grotesque MT Std Light Cond" w:hAnsi="Grotesque MT Std Light Cond"/>
        </w:rPr>
        <w:t xml:space="preserve">  Approvato</w:t>
      </w:r>
      <w:r w:rsidRPr="00514336">
        <w:rPr>
          <w:rFonts w:ascii="Grotesque MT Std Light Cond" w:hAnsi="Grotesque MT Std Light Cond"/>
        </w:rPr>
        <w:tab/>
        <w:t xml:space="preserve"> [ </w:t>
      </w:r>
      <w:r w:rsidR="006B7849" w:rsidRPr="00514336">
        <w:rPr>
          <w:rFonts w:ascii="Grotesque MT Std Light Cond" w:hAnsi="Grotesque MT Std Light Cond"/>
        </w:rPr>
        <w:t xml:space="preserve"> </w:t>
      </w:r>
      <w:r w:rsidRPr="00514336">
        <w:rPr>
          <w:rFonts w:ascii="Grotesque MT Std Light Cond" w:hAnsi="Grotesque MT Std Light Cond"/>
        </w:rPr>
        <w:t>]  non necessita di correzioni/integrazioni</w:t>
      </w:r>
    </w:p>
    <w:p w14:paraId="45D67ED3" w14:textId="77777777" w:rsidR="000A5736" w:rsidRPr="00514336" w:rsidRDefault="005714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left"/>
        <w:rPr>
          <w:rFonts w:ascii="Grotesque MT Std Light Cond" w:hAnsi="Grotesque MT Std Light Cond"/>
        </w:rPr>
      </w:pP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  <w:t xml:space="preserve"> </w:t>
      </w:r>
      <w:r w:rsidRPr="00514336">
        <w:rPr>
          <w:rFonts w:ascii="Grotesque MT Std Light Cond" w:hAnsi="Grotesque MT Std Light Cond"/>
        </w:rPr>
        <w:tab/>
        <w:t xml:space="preserve"> </w:t>
      </w:r>
      <w:proofErr w:type="gramStart"/>
      <w:r w:rsidRPr="00514336">
        <w:rPr>
          <w:rFonts w:ascii="Grotesque MT Std Light Cond" w:hAnsi="Grotesque MT Std Light Cond"/>
        </w:rPr>
        <w:t>[  ]</w:t>
      </w:r>
      <w:proofErr w:type="gramEnd"/>
      <w:r w:rsidRPr="00514336">
        <w:rPr>
          <w:rFonts w:ascii="Grotesque MT Std Light Cond" w:hAnsi="Grotesque MT Std Light Cond"/>
        </w:rPr>
        <w:t xml:space="preserve">  necessita di minime correzioni/integrazioni</w:t>
      </w:r>
    </w:p>
    <w:p w14:paraId="50CC4C21" w14:textId="77777777" w:rsidR="000A5736" w:rsidRPr="00514336" w:rsidRDefault="005714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3" w:hanging="283"/>
        <w:jc w:val="left"/>
        <w:rPr>
          <w:rFonts w:ascii="Grotesque MT Std Light Cond" w:hAnsi="Grotesque MT Std Light Cond"/>
        </w:rPr>
      </w:pP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  <w:t xml:space="preserve"> </w:t>
      </w:r>
      <w:proofErr w:type="gramStart"/>
      <w:r w:rsidRPr="00514336">
        <w:rPr>
          <w:rFonts w:ascii="Grotesque MT Std Light Cond" w:hAnsi="Grotesque MT Std Light Cond"/>
        </w:rPr>
        <w:t>[  ]</w:t>
      </w:r>
      <w:proofErr w:type="gramEnd"/>
      <w:r w:rsidRPr="00514336">
        <w:rPr>
          <w:rFonts w:ascii="Grotesque MT Std Light Cond" w:hAnsi="Grotesque MT Std Light Cond"/>
        </w:rPr>
        <w:t xml:space="preserve">  Respinto</w:t>
      </w:r>
      <w:r w:rsidRPr="00514336">
        <w:rPr>
          <w:rFonts w:ascii="Grotesque MT Std Light Cond" w:hAnsi="Grotesque MT Std Light Cond"/>
        </w:rPr>
        <w:tab/>
      </w:r>
    </w:p>
    <w:p w14:paraId="489161E8" w14:textId="77777777" w:rsidR="000A5736" w:rsidRPr="00514336" w:rsidRDefault="005714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ind w:left="283" w:hanging="283"/>
        <w:jc w:val="left"/>
        <w:rPr>
          <w:rFonts w:ascii="Grotesque MT Std Light Cond" w:hAnsi="Grotesque MT Std Light Cond"/>
        </w:rPr>
      </w:pPr>
      <w:r w:rsidRPr="00514336">
        <w:rPr>
          <w:rFonts w:ascii="Grotesque MT Std Light Cond" w:hAnsi="Grotesque MT Std Light Cond"/>
        </w:rPr>
        <w:t>Livello dell’articolo*:</w:t>
      </w:r>
      <w:proofErr w:type="gramStart"/>
      <w:r w:rsidRPr="00514336">
        <w:rPr>
          <w:rFonts w:ascii="Grotesque MT Std Light Cond" w:hAnsi="Grotesque MT Std Light Cond"/>
        </w:rPr>
        <w:t xml:space="preserve">   [</w:t>
      </w:r>
      <w:proofErr w:type="gramEnd"/>
      <w:r w:rsidRPr="00514336">
        <w:rPr>
          <w:rFonts w:ascii="Grotesque MT Std Light Cond" w:hAnsi="Grotesque MT Std Light Cond"/>
        </w:rPr>
        <w:t xml:space="preserve">  ]  ottimo</w:t>
      </w:r>
      <w:r w:rsidRPr="00514336">
        <w:rPr>
          <w:rFonts w:ascii="Grotesque MT Std Light Cond" w:hAnsi="Grotesque MT Std Light Cond"/>
        </w:rPr>
        <w:tab/>
        <w:t xml:space="preserve"> [  ]  buono</w:t>
      </w:r>
      <w:r w:rsidRPr="00514336">
        <w:rPr>
          <w:rFonts w:ascii="Grotesque MT Std Light Cond" w:hAnsi="Grotesque MT Std Light Cond"/>
        </w:rPr>
        <w:tab/>
      </w:r>
      <w:r w:rsidRPr="00514336">
        <w:rPr>
          <w:rFonts w:ascii="Grotesque MT Std Light Cond" w:hAnsi="Grotesque MT Std Light Cond"/>
        </w:rPr>
        <w:tab/>
        <w:t>[  ]  accettabile</w:t>
      </w:r>
    </w:p>
    <w:p w14:paraId="0C65EBE8" w14:textId="77777777" w:rsidR="000A5736" w:rsidRPr="00514336" w:rsidRDefault="005714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left"/>
        <w:rPr>
          <w:rFonts w:ascii="Grotesque MT Std Light Cond" w:hAnsi="Grotesque MT Std Light Cond"/>
        </w:rPr>
      </w:pPr>
      <w:r w:rsidRPr="00514336">
        <w:rPr>
          <w:rFonts w:ascii="Grotesque MT Std Light Cond" w:hAnsi="Grotesque MT Std Light Cond"/>
        </w:rPr>
        <w:t xml:space="preserve">Motivazioni del giudizio**:   </w:t>
      </w:r>
    </w:p>
    <w:p w14:paraId="3D17E8F7" w14:textId="77777777" w:rsidR="000A5736" w:rsidRPr="00514336" w:rsidRDefault="000A5736">
      <w:pPr>
        <w:widowControl/>
        <w:shd w:val="clear" w:color="auto" w:fill="FFFFFF"/>
        <w:suppressAutoHyphens w:val="0"/>
        <w:rPr>
          <w:rFonts w:ascii="Grotesque MT Std Light Cond" w:hAnsi="Grotesque MT Std Light Cond"/>
        </w:rPr>
      </w:pPr>
    </w:p>
    <w:p w14:paraId="595122B9" w14:textId="77777777" w:rsidR="000A5736" w:rsidRPr="00514336" w:rsidRDefault="000A5736">
      <w:pPr>
        <w:widowControl/>
        <w:shd w:val="clear" w:color="auto" w:fill="FFFFFF"/>
        <w:suppressAutoHyphens w:val="0"/>
        <w:rPr>
          <w:rFonts w:ascii="Grotesque MT Std Light Cond" w:eastAsia="Segoe UI" w:hAnsi="Grotesque MT Std Light Cond" w:cs="Segoe UI"/>
          <w:sz w:val="20"/>
          <w:szCs w:val="20"/>
        </w:rPr>
      </w:pPr>
    </w:p>
    <w:p w14:paraId="18ADE8A1" w14:textId="77777777" w:rsidR="000A5736" w:rsidRPr="00514336" w:rsidRDefault="000A57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left"/>
        <w:rPr>
          <w:rFonts w:ascii="Grotesque MT Std Light Cond" w:hAnsi="Grotesque MT Std Light Cond"/>
        </w:rPr>
      </w:pPr>
    </w:p>
    <w:p w14:paraId="62C21EA9" w14:textId="77777777" w:rsidR="000A5736" w:rsidRPr="00514336" w:rsidRDefault="005714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Grotesque MT Std Light Cond" w:hAnsi="Grotesque MT Std Light Cond"/>
        </w:rPr>
      </w:pPr>
      <w:r w:rsidRPr="00514336">
        <w:rPr>
          <w:rFonts w:ascii="Grotesque MT Std Light Cond" w:hAnsi="Grotesque MT Std Light Cond"/>
        </w:rPr>
        <w:t xml:space="preserve">Commenti per la Redazione: </w:t>
      </w:r>
    </w:p>
    <w:p w14:paraId="4C1F1FBF" w14:textId="77777777" w:rsidR="000A5736" w:rsidRPr="00514336" w:rsidRDefault="000A57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left"/>
        <w:rPr>
          <w:rFonts w:ascii="Grotesque MT Std Light Cond" w:hAnsi="Grotesque MT Std Light Cond"/>
        </w:rPr>
      </w:pPr>
    </w:p>
    <w:p w14:paraId="6111C0DF" w14:textId="77777777" w:rsidR="000A5736" w:rsidRPr="00514336" w:rsidRDefault="000A57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3" w:hanging="283"/>
        <w:jc w:val="left"/>
        <w:rPr>
          <w:rFonts w:ascii="Grotesque MT Std Light Cond" w:hAnsi="Grotesque MT Std Light Cond"/>
        </w:rPr>
      </w:pPr>
    </w:p>
    <w:p w14:paraId="012106BA" w14:textId="77777777" w:rsidR="000A5736" w:rsidRPr="00514336" w:rsidRDefault="005714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left"/>
        <w:rPr>
          <w:rFonts w:ascii="Grotesque MT Std Light Cond" w:hAnsi="Grotesque MT Std Light Cond"/>
        </w:rPr>
      </w:pPr>
      <w:r w:rsidRPr="00514336">
        <w:rPr>
          <w:rFonts w:ascii="Grotesque MT Std Light Cond" w:hAnsi="Grotesque MT Std Light Cond"/>
        </w:rPr>
        <w:t xml:space="preserve">data: </w:t>
      </w:r>
    </w:p>
    <w:p w14:paraId="6B0BCDA2" w14:textId="77777777" w:rsidR="000A5736" w:rsidRPr="00514336" w:rsidRDefault="005714B6" w:rsidP="006B78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left"/>
        <w:rPr>
          <w:rFonts w:ascii="Grotesque MT Std Light Cond" w:hAnsi="Grotesque MT Std Light Cond"/>
        </w:rPr>
        <w:sectPr w:rsidR="000A5736" w:rsidRPr="00514336">
          <w:type w:val="continuous"/>
          <w:pgSz w:w="11900" w:h="16840"/>
          <w:pgMar w:top="1701" w:right="1361" w:bottom="1701" w:left="1871" w:header="720" w:footer="1077" w:gutter="0"/>
          <w:cols w:space="720"/>
        </w:sectPr>
      </w:pPr>
      <w:r w:rsidRPr="00514336">
        <w:rPr>
          <w:rFonts w:ascii="Grotesque MT Std Light Cond" w:hAnsi="Grotesque MT Std Light Cond"/>
        </w:rPr>
        <w:t xml:space="preserve">firma: </w:t>
      </w:r>
    </w:p>
    <w:p w14:paraId="3EDCA54E" w14:textId="77777777" w:rsidR="000A5736" w:rsidRPr="00514336" w:rsidRDefault="005714B6">
      <w:pPr>
        <w:spacing w:line="360" w:lineRule="auto"/>
        <w:jc w:val="left"/>
        <w:rPr>
          <w:rFonts w:ascii="Grotesque MT Std Light Cond" w:hAnsi="Grotesque MT Std Light Cond"/>
          <w:sz w:val="18"/>
          <w:szCs w:val="18"/>
        </w:rPr>
      </w:pPr>
      <w:r w:rsidRPr="00514336">
        <w:rPr>
          <w:rFonts w:ascii="Grotesque MT Std Light Cond" w:hAnsi="Grotesque MT Std Light Cond"/>
          <w:sz w:val="18"/>
          <w:szCs w:val="18"/>
        </w:rPr>
        <w:t>__________________________________________________</w:t>
      </w:r>
    </w:p>
    <w:p w14:paraId="31BE8478" w14:textId="77777777" w:rsidR="000A5736" w:rsidRPr="00514336" w:rsidRDefault="005714B6">
      <w:pPr>
        <w:ind w:left="227" w:hanging="227"/>
        <w:jc w:val="left"/>
        <w:rPr>
          <w:rFonts w:ascii="Grotesque MT Std Light Cond" w:hAnsi="Grotesque MT Std Light Cond"/>
          <w:sz w:val="18"/>
          <w:szCs w:val="18"/>
        </w:rPr>
      </w:pPr>
      <w:r w:rsidRPr="00514336">
        <w:rPr>
          <w:rFonts w:ascii="Grotesque MT Std Light Cond" w:hAnsi="Grotesque MT Std Light Cond"/>
          <w:sz w:val="18"/>
          <w:szCs w:val="18"/>
        </w:rPr>
        <w:t>*   Questa classificazione è necessaria soltanto per gli articoli approvati e potrà essere utilizzata per stabilire la priorità di pubblicazione.</w:t>
      </w:r>
    </w:p>
    <w:p w14:paraId="74ECAEFB" w14:textId="77777777" w:rsidR="000A5736" w:rsidRPr="00514336" w:rsidRDefault="005714B6">
      <w:pPr>
        <w:jc w:val="left"/>
        <w:rPr>
          <w:rFonts w:ascii="Grotesque MT Std Light Cond" w:hAnsi="Grotesque MT Std Light Cond"/>
        </w:rPr>
      </w:pPr>
      <w:r w:rsidRPr="00514336">
        <w:rPr>
          <w:rFonts w:ascii="Grotesque MT Std Light Cond" w:hAnsi="Grotesque MT Std Light Cond"/>
          <w:sz w:val="18"/>
          <w:szCs w:val="18"/>
        </w:rPr>
        <w:t>** Si prega di fornire un giudizio sintetico anche per gli articoli respinti.</w:t>
      </w:r>
    </w:p>
    <w:sectPr w:rsidR="000A5736" w:rsidRPr="00514336">
      <w:type w:val="continuous"/>
      <w:pgSz w:w="11900" w:h="16840"/>
      <w:pgMar w:top="1701" w:right="1361" w:bottom="1701" w:left="1871" w:header="72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7422" w14:textId="77777777" w:rsidR="00DC5E62" w:rsidRDefault="00DC5E62">
      <w:r>
        <w:separator/>
      </w:r>
    </w:p>
  </w:endnote>
  <w:endnote w:type="continuationSeparator" w:id="0">
    <w:p w14:paraId="2647C60D" w14:textId="77777777" w:rsidR="00DC5E62" w:rsidRDefault="00DC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esque MT Std Light Cond">
    <w:panose1 w:val="020B0306020202020204"/>
    <w:charset w:val="00"/>
    <w:family w:val="swiss"/>
    <w:notTrueType/>
    <w:pitch w:val="variable"/>
    <w:sig w:usb0="800000AF" w:usb1="4000204A" w:usb2="00000000" w:usb3="00000000" w:csb0="00000001" w:csb1="00000000"/>
  </w:font>
  <w:font w:name="Grotesque MT Std Cond">
    <w:panose1 w:val="020B0506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0463" w14:textId="77777777" w:rsidR="00514336" w:rsidRDefault="005143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EB0" w14:textId="77777777" w:rsidR="000A5736" w:rsidRPr="00514336" w:rsidRDefault="000A5736">
    <w:pPr>
      <w:rPr>
        <w:rFonts w:ascii="Grotesque MT Std Light Cond" w:hAnsi="Grotesque MT Std Light Cond"/>
      </w:rPr>
    </w:pPr>
  </w:p>
  <w:p w14:paraId="5748E30A" w14:textId="77777777" w:rsidR="000A5736" w:rsidRPr="00514336" w:rsidRDefault="005714B6">
    <w:pPr>
      <w:rPr>
        <w:rFonts w:ascii="Grotesque MT Std Cond" w:eastAsia="Arial" w:hAnsi="Grotesque MT Std Cond" w:cs="Arial"/>
        <w:color w:val="F79646"/>
        <w:sz w:val="22"/>
        <w:szCs w:val="22"/>
        <w:u w:color="F79646"/>
      </w:rPr>
    </w:pPr>
    <w:r w:rsidRPr="00514336">
      <w:rPr>
        <w:rFonts w:ascii="Grotesque MT Std Cond" w:hAnsi="Grotesque MT Std Cond"/>
        <w:color w:val="F79646"/>
        <w:sz w:val="22"/>
        <w:szCs w:val="22"/>
        <w:u w:color="F79646"/>
      </w:rPr>
      <w:t xml:space="preserve">ACCADEMIA DI BELLE ARTI DI NAPOLI </w:t>
    </w:r>
  </w:p>
  <w:p w14:paraId="223ACCF4" w14:textId="77777777" w:rsidR="000A5736" w:rsidRPr="00514336" w:rsidRDefault="005714B6">
    <w:pPr>
      <w:rPr>
        <w:rFonts w:ascii="Grotesque MT Std Cond" w:eastAsia="Arial" w:hAnsi="Grotesque MT Std Cond" w:cs="Arial"/>
        <w:sz w:val="22"/>
        <w:szCs w:val="22"/>
      </w:rPr>
    </w:pPr>
    <w:r w:rsidRPr="00514336">
      <w:rPr>
        <w:rFonts w:ascii="Grotesque MT Std Cond" w:hAnsi="Grotesque MT Std Cond"/>
        <w:sz w:val="22"/>
        <w:szCs w:val="22"/>
      </w:rPr>
      <w:t>via Bellini 36 - 80138 NA - tel. 081441900 - 081441887</w:t>
    </w:r>
  </w:p>
  <w:p w14:paraId="44D569B5" w14:textId="77777777" w:rsidR="000A5736" w:rsidRPr="00514336" w:rsidRDefault="005714B6">
    <w:pPr>
      <w:rPr>
        <w:rFonts w:ascii="Grotesque MT Std Cond" w:hAnsi="Grotesque MT Std Cond"/>
      </w:rPr>
    </w:pPr>
    <w:r w:rsidRPr="00514336">
      <w:rPr>
        <w:rFonts w:ascii="Grotesque MT Std Cond" w:hAnsi="Grotesque MT Std Cond"/>
        <w:sz w:val="22"/>
        <w:szCs w:val="22"/>
      </w:rPr>
      <w:t xml:space="preserve">redazionezeusi@gmail.com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F822" w14:textId="77777777" w:rsidR="00514336" w:rsidRDefault="005143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8E54" w14:textId="77777777" w:rsidR="00DC5E62" w:rsidRDefault="00DC5E62">
      <w:r>
        <w:separator/>
      </w:r>
    </w:p>
  </w:footnote>
  <w:footnote w:type="continuationSeparator" w:id="0">
    <w:p w14:paraId="5F96E0DD" w14:textId="77777777" w:rsidR="00DC5E62" w:rsidRDefault="00DC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DC33" w14:textId="77777777" w:rsidR="00514336" w:rsidRDefault="005143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F163" w14:textId="77777777" w:rsidR="000A5736" w:rsidRDefault="005714B6">
    <w:r>
      <w:rPr>
        <w:noProof/>
        <w:lang w:eastAsia="it-IT"/>
      </w:rPr>
      <w:drawing>
        <wp:inline distT="0" distB="0" distL="0" distR="0" wp14:anchorId="2851A624" wp14:editId="5F5F886B">
          <wp:extent cx="418675" cy="686150"/>
          <wp:effectExtent l="0" t="0" r="0" b="0"/>
          <wp:docPr id="1073741825" name="officeArt object" descr="logo_zeus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zeusi.png" descr="logo_zeusi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8675" cy="686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it-IT"/>
      </w:rPr>
      <w:drawing>
        <wp:inline distT="0" distB="0" distL="0" distR="0" wp14:anchorId="6F016CCD" wp14:editId="24B7DEF3">
          <wp:extent cx="5504053" cy="99553"/>
          <wp:effectExtent l="0" t="0" r="0" b="0"/>
          <wp:docPr id="1073741826" name="officeArt object" descr="testo_zeus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esto_zeusi.png" descr="testo_zeusi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04053" cy="995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0421" w14:textId="77777777" w:rsidR="00514336" w:rsidRDefault="005143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736"/>
    <w:rsid w:val="00004BE5"/>
    <w:rsid w:val="000A5736"/>
    <w:rsid w:val="000B4B70"/>
    <w:rsid w:val="00195B98"/>
    <w:rsid w:val="00225535"/>
    <w:rsid w:val="00274C19"/>
    <w:rsid w:val="00283B12"/>
    <w:rsid w:val="003417C2"/>
    <w:rsid w:val="004E6B5C"/>
    <w:rsid w:val="00514336"/>
    <w:rsid w:val="00551BD0"/>
    <w:rsid w:val="005714B6"/>
    <w:rsid w:val="006B7849"/>
    <w:rsid w:val="00783466"/>
    <w:rsid w:val="007E4E54"/>
    <w:rsid w:val="009A27F7"/>
    <w:rsid w:val="00A260F2"/>
    <w:rsid w:val="00B6513F"/>
    <w:rsid w:val="00BA7F45"/>
    <w:rsid w:val="00D128A7"/>
    <w:rsid w:val="00D37FA6"/>
    <w:rsid w:val="00DC5E62"/>
    <w:rsid w:val="00E829E5"/>
    <w:rsid w:val="00F3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4D48"/>
  <w15:docId w15:val="{552C23D6-5419-4364-95A4-F8D8D70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Standard">
    <w:name w:val="WW-Standard"/>
    <w:pPr>
      <w:widowControl w:val="0"/>
      <w:suppressAutoHyphens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acopre">
    <w:name w:val="acopre"/>
    <w:basedOn w:val="Carpredefinitoparagrafo"/>
    <w:rsid w:val="007E4E54"/>
  </w:style>
  <w:style w:type="character" w:styleId="Enfasicorsivo">
    <w:name w:val="Emphasis"/>
    <w:basedOn w:val="Carpredefinitoparagrafo"/>
    <w:uiPriority w:val="20"/>
    <w:qFormat/>
    <w:rsid w:val="007E4E5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B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B12"/>
    <w:rPr>
      <w:rFonts w:ascii="Tahoma" w:hAnsi="Tahoma" w:cs="Tahoma"/>
      <w:color w:val="000000"/>
      <w:sz w:val="16"/>
      <w:szCs w:val="16"/>
      <w:u w:color="00000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143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336"/>
    <w:rPr>
      <w:rFonts w:cs="Arial Unicode MS"/>
      <w:color w:val="000000"/>
      <w:sz w:val="24"/>
      <w:szCs w:val="24"/>
      <w:u w:color="00000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143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336"/>
    <w:rPr>
      <w:rFonts w:cs="Arial Unicode MS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La Rocca</cp:lastModifiedBy>
  <cp:revision>4</cp:revision>
  <dcterms:created xsi:type="dcterms:W3CDTF">2021-11-10T20:46:00Z</dcterms:created>
  <dcterms:modified xsi:type="dcterms:W3CDTF">2021-11-14T18:23:00Z</dcterms:modified>
</cp:coreProperties>
</file>